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21" w:rsidRDefault="005E1A21" w:rsidP="005E1A21">
      <w:pPr>
        <w:spacing w:line="240" w:lineRule="auto"/>
        <w:jc w:val="center"/>
        <w:rPr>
          <w:rFonts w:ascii="Berlin Sans FB Demi" w:eastAsia="Adobe Ming Std L" w:hAnsi="Berlin Sans FB Demi" w:cs="Arial"/>
          <w:sz w:val="72"/>
          <w:szCs w:val="72"/>
        </w:rPr>
      </w:pPr>
      <w:r>
        <w:rPr>
          <w:rFonts w:ascii="Berlin Sans FB Demi" w:eastAsia="Adobe Ming Std L" w:hAnsi="Berlin Sans FB Demi" w:cs="Arial"/>
          <w:sz w:val="72"/>
          <w:szCs w:val="72"/>
        </w:rPr>
        <w:t>La Seca</w:t>
      </w:r>
    </w:p>
    <w:p w:rsidR="005E1A21" w:rsidRPr="005E1A21" w:rsidRDefault="005E1A21" w:rsidP="005E1A21">
      <w:pPr>
        <w:spacing w:line="240" w:lineRule="auto"/>
        <w:jc w:val="center"/>
        <w:rPr>
          <w:rFonts w:ascii="Berlin Sans FB Demi" w:eastAsia="Adobe Ming Std L" w:hAnsi="Berlin Sans FB Demi" w:cs="Arial"/>
          <w:sz w:val="72"/>
          <w:szCs w:val="72"/>
        </w:rPr>
      </w:pPr>
      <w:r>
        <w:rPr>
          <w:rFonts w:ascii="Berlin Sans FB Demi" w:eastAsia="Adobe Ming Std L" w:hAnsi="Berlin Sans FB Demi" w:cs="Arial"/>
          <w:sz w:val="72"/>
          <w:szCs w:val="72"/>
        </w:rPr>
        <w:t>(Un pueblo de Valladolid)</w:t>
      </w:r>
    </w:p>
    <w:p w:rsidR="00936D28" w:rsidRDefault="00936D28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70061C" w:rsidRPr="0070061C" w:rsidRDefault="0070061C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70061C" w:rsidRDefault="0070061C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5E1A21" w:rsidP="00C84F0F">
      <w:pPr>
        <w:spacing w:line="480" w:lineRule="auto"/>
        <w:rPr>
          <w:rFonts w:ascii="Arial" w:hAnsi="Arial" w:cs="Arial"/>
          <w:sz w:val="20"/>
          <w:szCs w:val="20"/>
        </w:rPr>
      </w:pPr>
    </w:p>
    <w:p w:rsidR="005E1A21" w:rsidRDefault="005E1A21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E1A21" w:rsidRDefault="00C84F0F" w:rsidP="00C84F0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2414247B" wp14:editId="7C81E9FC">
            <wp:extent cx="5591090" cy="4143862"/>
            <wp:effectExtent l="0" t="0" r="0" b="9525"/>
            <wp:docPr id="2" name="Imagen 2" descr="https://upload.wikimedia.org/wikipedia/commons/thumb/3/32/Fundaci%C3%B3n_Joaqu%C3%ADn_D%C3%ADaz_-_Plaza_-_La_Seca_%28Valladolid%29.jpg/250px-Fundaci%C3%B3n_Joaqu%C3%ADn_D%C3%ADaz_-_Plaza_-_La_Seca_%28Valladolid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3/32/Fundaci%C3%B3n_Joaqu%C3%ADn_D%C3%ADaz_-_Plaza_-_La_Seca_%28Valladolid%29.jpg/250px-Fundaci%C3%B3n_Joaqu%C3%ADn_D%C3%ADaz_-_Plaza_-_La_Seca_%28Valladolid%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218" cy="417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21" w:rsidRDefault="005E1A21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5E1A21" w:rsidP="00C84F0F">
      <w:pPr>
        <w:spacing w:line="480" w:lineRule="auto"/>
        <w:rPr>
          <w:rFonts w:ascii="Arial" w:hAnsi="Arial" w:cs="Arial"/>
          <w:sz w:val="20"/>
          <w:szCs w:val="20"/>
        </w:rPr>
      </w:pP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72"/>
          <w:szCs w:val="72"/>
          <w:u w:val="single"/>
        </w:rPr>
      </w:pPr>
      <w:r w:rsidRPr="0070061C">
        <w:rPr>
          <w:rFonts w:ascii="Arial" w:hAnsi="Arial" w:cs="Arial"/>
          <w:sz w:val="72"/>
          <w:szCs w:val="72"/>
          <w:u w:val="single"/>
        </w:rPr>
        <w:lastRenderedPageBreak/>
        <w:t>LA SECA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Campos sobrios y maduros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campiña castellana,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alimentan</w:t>
      </w:r>
      <w:proofErr w:type="gramEnd"/>
      <w:r>
        <w:rPr>
          <w:rFonts w:ascii="Arial" w:hAnsi="Arial" w:cs="Arial"/>
          <w:sz w:val="20"/>
          <w:szCs w:val="20"/>
        </w:rPr>
        <w:t xml:space="preserve"> hombres duros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el alma pura y llana.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 hombres de forjado acero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parecen</w:t>
      </w:r>
      <w:proofErr w:type="gramEnd"/>
      <w:r>
        <w:rPr>
          <w:rFonts w:ascii="Arial" w:hAnsi="Arial" w:cs="Arial"/>
          <w:sz w:val="20"/>
          <w:szCs w:val="20"/>
        </w:rPr>
        <w:t xml:space="preserve"> caminar cansados,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hartos</w:t>
      </w:r>
      <w:proofErr w:type="gramEnd"/>
      <w:r>
        <w:rPr>
          <w:rFonts w:ascii="Arial" w:hAnsi="Arial" w:cs="Arial"/>
          <w:sz w:val="20"/>
          <w:szCs w:val="20"/>
        </w:rPr>
        <w:t xml:space="preserve"> ya de cuidarte con agrado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siempre</w:t>
      </w:r>
      <w:proofErr w:type="gramEnd"/>
      <w:r>
        <w:rPr>
          <w:rFonts w:ascii="Arial" w:hAnsi="Arial" w:cs="Arial"/>
          <w:sz w:val="20"/>
          <w:szCs w:val="20"/>
        </w:rPr>
        <w:t xml:space="preserve"> a tu tierra consagrados.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haces pasar fatigas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sentirse defraudaos,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esperando</w:t>
      </w:r>
      <w:proofErr w:type="gramEnd"/>
      <w:r>
        <w:rPr>
          <w:rFonts w:ascii="Arial" w:hAnsi="Arial" w:cs="Arial"/>
          <w:sz w:val="20"/>
          <w:szCs w:val="20"/>
        </w:rPr>
        <w:t xml:space="preserve"> las cosechas,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discutiendo</w:t>
      </w:r>
      <w:proofErr w:type="gramEnd"/>
      <w:r>
        <w:rPr>
          <w:rFonts w:ascii="Arial" w:hAnsi="Arial" w:cs="Arial"/>
          <w:sz w:val="20"/>
          <w:szCs w:val="20"/>
        </w:rPr>
        <w:t xml:space="preserve"> sus enfados.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Mirando al tiempo pasan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mayor parte de su vida,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sabiamente</w:t>
      </w:r>
      <w:proofErr w:type="gramEnd"/>
      <w:r>
        <w:rPr>
          <w:rFonts w:ascii="Arial" w:hAnsi="Arial" w:cs="Arial"/>
          <w:sz w:val="20"/>
          <w:szCs w:val="20"/>
        </w:rPr>
        <w:t xml:space="preserve"> se preparan</w:t>
      </w:r>
    </w:p>
    <w:p w:rsidR="005E1A21" w:rsidRDefault="005E1A21" w:rsidP="005E1A2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si</w:t>
      </w:r>
      <w:proofErr w:type="gramEnd"/>
      <w:r>
        <w:rPr>
          <w:rFonts w:ascii="Arial" w:hAnsi="Arial" w:cs="Arial"/>
          <w:sz w:val="20"/>
          <w:szCs w:val="20"/>
        </w:rPr>
        <w:t xml:space="preserve"> acecha alguna desgracia.</w:t>
      </w:r>
    </w:p>
    <w:p w:rsidR="005E1A21" w:rsidRDefault="005E1A21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5E1A21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5E1A21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C84F0F" w:rsidP="00C84F0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0908C0A1" wp14:editId="2FD28FB2">
            <wp:extent cx="5400040" cy="4044950"/>
            <wp:effectExtent l="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21" w:rsidRDefault="005E1A21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5E1A21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DE0403" w:rsidRDefault="00DE0403" w:rsidP="0070061C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E1A21" w:rsidRDefault="00C84F0F" w:rsidP="00C84F0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Autor: Javier Galera Gómez</w:t>
      </w:r>
    </w:p>
    <w:p w:rsidR="00DE0403" w:rsidRDefault="00DE0403" w:rsidP="00C84F0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Curso: 1ºA ESO</w:t>
      </w:r>
    </w:p>
    <w:p w:rsidR="00DE0403" w:rsidRDefault="00DE0403" w:rsidP="00C84F0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Ilustraciones: </w:t>
      </w:r>
      <w:hyperlink r:id="rId6" w:history="1">
        <w:r w:rsidRPr="00BB1224">
          <w:rPr>
            <w:rStyle w:val="Hipervnculo"/>
            <w:rFonts w:ascii="Arial" w:hAnsi="Arial" w:cs="Arial"/>
            <w:sz w:val="20"/>
            <w:szCs w:val="20"/>
          </w:rPr>
          <w:t>http://majuelosverdejo.blogspot.com.es</w:t>
        </w:r>
      </w:hyperlink>
    </w:p>
    <w:p w:rsidR="00DE0403" w:rsidRDefault="00DE0403" w:rsidP="00C84F0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hyperlink r:id="rId7" w:history="1">
        <w:r w:rsidRPr="00BB1224">
          <w:rPr>
            <w:rStyle w:val="Hipervnculo"/>
            <w:rFonts w:ascii="Arial" w:hAnsi="Arial" w:cs="Arial"/>
            <w:sz w:val="20"/>
            <w:szCs w:val="20"/>
          </w:rPr>
          <w:t>https://es.wikipedia.org/wiki/La_Seca_(Valladolid)</w:t>
        </w:r>
      </w:hyperlink>
    </w:p>
    <w:p w:rsidR="00DE0403" w:rsidRDefault="00DE0403" w:rsidP="00C84F0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C84F0F" w:rsidRPr="0070061C" w:rsidRDefault="00C84F0F" w:rsidP="00C84F0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sectPr w:rsidR="00C84F0F" w:rsidRPr="00700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8"/>
    <w:rsid w:val="005267B8"/>
    <w:rsid w:val="005E1A21"/>
    <w:rsid w:val="0070061C"/>
    <w:rsid w:val="00936D28"/>
    <w:rsid w:val="00C84F0F"/>
    <w:rsid w:val="00C96E98"/>
    <w:rsid w:val="00DE0403"/>
    <w:rsid w:val="00F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1468-2EBA-4CB0-B1A8-2391DD92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040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La_Seca_(Valladolid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juelosverdejo.blogspot.com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cp:lastPrinted>2018-03-11T19:43:00Z</cp:lastPrinted>
  <dcterms:created xsi:type="dcterms:W3CDTF">2018-03-11T18:20:00Z</dcterms:created>
  <dcterms:modified xsi:type="dcterms:W3CDTF">2018-03-11T19:45:00Z</dcterms:modified>
</cp:coreProperties>
</file>